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B82586" w:rsidP="008C363A">
            <w:pPr>
              <w:jc w:val="right"/>
              <w:rPr>
                <w:rFonts w:ascii="Times New Roman" w:hAnsi="Times New Roman"/>
                <w:sz w:val="24"/>
              </w:rPr>
            </w:pPr>
            <w:r>
              <w:rPr>
                <w:rFonts w:ascii="Times New Roman" w:hAnsi="Times New Roman"/>
                <w:sz w:val="24"/>
              </w:rPr>
              <w:t>Протокол  № 211</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B82586" w:rsidP="00B82586">
            <w:pPr>
              <w:jc w:val="right"/>
              <w:rPr>
                <w:rFonts w:ascii="Times New Roman" w:hAnsi="Times New Roman"/>
                <w:sz w:val="24"/>
              </w:rPr>
            </w:pPr>
            <w:r>
              <w:rPr>
                <w:rFonts w:ascii="Times New Roman" w:hAnsi="Times New Roman"/>
                <w:sz w:val="24"/>
              </w:rPr>
              <w:t>«12</w:t>
            </w:r>
            <w:r w:rsidR="00DE7BED" w:rsidRPr="00C561F7">
              <w:rPr>
                <w:rFonts w:ascii="Times New Roman" w:hAnsi="Times New Roman"/>
                <w:sz w:val="24"/>
              </w:rPr>
              <w:t>»</w:t>
            </w:r>
            <w:r>
              <w:rPr>
                <w:rFonts w:ascii="Times New Roman" w:hAnsi="Times New Roman"/>
                <w:sz w:val="24"/>
              </w:rPr>
              <w:t xml:space="preserve"> января 2018</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9878E3">
        <w:rPr>
          <w:rFonts w:ascii="Times New Roman" w:hAnsi="Times New Roman"/>
          <w:sz w:val="24"/>
        </w:rPr>
        <w:t>ПДО №</w:t>
      </w:r>
      <w:r w:rsidR="009878E3" w:rsidRPr="009878E3">
        <w:rPr>
          <w:rFonts w:ascii="Times New Roman" w:hAnsi="Times New Roman"/>
          <w:sz w:val="24"/>
        </w:rPr>
        <w:t>600</w:t>
      </w:r>
      <w:r w:rsidRPr="009878E3">
        <w:rPr>
          <w:rFonts w:ascii="Times New Roman" w:hAnsi="Times New Roman"/>
          <w:sz w:val="24"/>
        </w:rPr>
        <w:t>-К</w:t>
      </w:r>
      <w:r w:rsidR="00641B85" w:rsidRPr="009878E3">
        <w:rPr>
          <w:rFonts w:ascii="Times New Roman" w:hAnsi="Times New Roman"/>
          <w:sz w:val="24"/>
        </w:rPr>
        <w:t>С</w:t>
      </w:r>
      <w:r w:rsidRPr="009878E3">
        <w:rPr>
          <w:rFonts w:ascii="Times New Roman" w:hAnsi="Times New Roman"/>
          <w:sz w:val="24"/>
        </w:rPr>
        <w:t>-</w:t>
      </w:r>
      <w:r w:rsidRPr="008F3036">
        <w:rPr>
          <w:rFonts w:ascii="Times New Roman" w:hAnsi="Times New Roman"/>
          <w:sz w:val="24"/>
        </w:rPr>
        <w:t>201</w:t>
      </w:r>
      <w:r w:rsidR="00DD6920" w:rsidRPr="008F3036">
        <w:rPr>
          <w:rFonts w:ascii="Times New Roman" w:hAnsi="Times New Roman"/>
          <w:sz w:val="24"/>
        </w:rPr>
        <w:t>7</w:t>
      </w:r>
      <w:r w:rsidRPr="00632F75">
        <w:rPr>
          <w:rFonts w:ascii="Times New Roman" w:hAnsi="Times New Roman"/>
          <w:sz w:val="24"/>
        </w:rPr>
        <w:t xml:space="preserve"> от</w:t>
      </w:r>
      <w:r w:rsidR="00B82586">
        <w:rPr>
          <w:rFonts w:ascii="Times New Roman" w:hAnsi="Times New Roman"/>
          <w:sz w:val="24"/>
        </w:rPr>
        <w:t xml:space="preserve"> 12 января 2018 г.</w:t>
      </w:r>
    </w:p>
    <w:p w:rsidR="00BF1914" w:rsidRPr="00C561F7" w:rsidRDefault="00BF1914" w:rsidP="00DE7BED">
      <w:pPr>
        <w:rPr>
          <w:rFonts w:ascii="Times New Roman" w:hAnsi="Times New Roman"/>
          <w:sz w:val="24"/>
        </w:rPr>
      </w:pPr>
    </w:p>
    <w:p w:rsidR="00ED6400" w:rsidRPr="00E9437A" w:rsidRDefault="00DE7BED" w:rsidP="00ED6400">
      <w:pPr>
        <w:suppressAutoHyphens/>
        <w:spacing w:before="0"/>
        <w:ind w:firstLine="567"/>
        <w:jc w:val="both"/>
        <w:rPr>
          <w:rFonts w:ascii="Times New Roman" w:hAnsi="Times New Roman"/>
          <w:b/>
          <w:sz w:val="24"/>
        </w:rPr>
      </w:pPr>
      <w:r w:rsidRPr="00C561F7">
        <w:rPr>
          <w:rFonts w:ascii="Times New Roman" w:hAnsi="Times New Roman"/>
          <w:b/>
          <w:sz w:val="24"/>
        </w:rPr>
        <w:t>ОАО «Славнефть-ЯНОС»</w:t>
      </w:r>
      <w:r w:rsidR="00694299">
        <w:rPr>
          <w:rFonts w:ascii="Times New Roman" w:hAnsi="Times New Roman"/>
          <w:sz w:val="24"/>
        </w:rPr>
        <w:t xml:space="preserve"> (далее – Общество) приглашает В</w:t>
      </w:r>
      <w:r w:rsidRPr="00C561F7">
        <w:rPr>
          <w:rFonts w:ascii="Times New Roman" w:hAnsi="Times New Roman"/>
          <w:sz w:val="24"/>
        </w:rPr>
        <w:t xml:space="preserve">ас сделать предложение (оферту) на </w:t>
      </w:r>
      <w:r w:rsidR="003F5E01" w:rsidRPr="003F5E01">
        <w:rPr>
          <w:rFonts w:ascii="Times New Roman" w:hAnsi="Times New Roman"/>
          <w:b/>
          <w:sz w:val="24"/>
        </w:rPr>
        <w:t>выполнение комплекса работ по "Сетям связи"</w:t>
      </w:r>
      <w:r w:rsidR="008A095F" w:rsidRPr="00E9437A">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w:t>
      </w:r>
      <w:r w:rsidR="00E9437A" w:rsidRPr="00C561F7">
        <w:rPr>
          <w:rFonts w:ascii="Times New Roman" w:hAnsi="Times New Roman"/>
          <w:sz w:val="24"/>
        </w:rPr>
        <w:t>контрагента, предложившего</w:t>
      </w:r>
      <w:r w:rsidRPr="00C561F7">
        <w:rPr>
          <w:rFonts w:ascii="Times New Roman" w:hAnsi="Times New Roman"/>
          <w:sz w:val="24"/>
        </w:rPr>
        <w:t xml:space="preserve">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E9437A" w:rsidRPr="00C561F7">
        <w:rPr>
          <w:rFonts w:ascii="Times New Roman" w:hAnsi="Times New Roman"/>
          <w:sz w:val="24"/>
        </w:rPr>
        <w:t>цена</w:t>
      </w:r>
      <w:r w:rsidR="00E9437A">
        <w:rPr>
          <w:rFonts w:ascii="Times New Roman" w:hAnsi="Times New Roman"/>
          <w:sz w:val="24"/>
        </w:rPr>
        <w:t xml:space="preserve">, с учетом </w:t>
      </w:r>
      <w:r w:rsidR="00E9437A" w:rsidRPr="00E9437A">
        <w:rPr>
          <w:rFonts w:ascii="Times New Roman" w:hAnsi="Times New Roman"/>
          <w:sz w:val="24"/>
        </w:rPr>
        <w:t>оценк</w:t>
      </w:r>
      <w:r w:rsidR="000C4A57">
        <w:rPr>
          <w:rFonts w:ascii="Times New Roman" w:hAnsi="Times New Roman"/>
          <w:sz w:val="24"/>
        </w:rPr>
        <w:t>и</w:t>
      </w:r>
      <w:r w:rsidR="00E9437A" w:rsidRPr="00E9437A">
        <w:rPr>
          <w:rFonts w:ascii="Times New Roman" w:hAnsi="Times New Roman"/>
          <w:sz w:val="24"/>
        </w:rPr>
        <w:t xml:space="preserve"> влияния условий оплаты в соответствии с «Методикой оценки влияния аванса на стоимость оферты».</w:t>
      </w:r>
    </w:p>
    <w:p w:rsidR="00DE7BED" w:rsidRPr="00C561F7" w:rsidRDefault="00DE7BED" w:rsidP="00B82586">
      <w:pPr>
        <w:spacing w:before="0"/>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B82586">
      <w:pPr>
        <w:spacing w:before="0"/>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B82586">
      <w:pPr>
        <w:spacing w:before="0"/>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B82586">
      <w:pPr>
        <w:spacing w:before="0"/>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6277A3" w:rsidP="005D280D">
      <w:pPr>
        <w:ind w:firstLine="720"/>
        <w:jc w:val="both"/>
        <w:rPr>
          <w:rFonts w:ascii="Times New Roman" w:hAnsi="Times New Roman"/>
          <w:sz w:val="24"/>
        </w:rPr>
      </w:pPr>
      <w:r w:rsidRPr="006277A3">
        <w:rPr>
          <w:rFonts w:ascii="Times New Roman" w:hAnsi="Times New Roman"/>
          <w:sz w:val="24"/>
        </w:rPr>
        <w:t>Условия проекта договора (форма 4)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B82586"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p>
    <w:p w:rsidR="00B82586" w:rsidRDefault="00B82586" w:rsidP="00DE7BED">
      <w:pPr>
        <w:pStyle w:val="a"/>
        <w:numPr>
          <w:ilvl w:val="0"/>
          <w:numId w:val="0"/>
        </w:numPr>
        <w:tabs>
          <w:tab w:val="left" w:pos="284"/>
        </w:tabs>
        <w:ind w:firstLine="709"/>
        <w:rPr>
          <w:rFonts w:ascii="Times New Roman" w:hAnsi="Times New Roman" w:cs="Times New Roman"/>
          <w:sz w:val="24"/>
          <w:szCs w:val="24"/>
        </w:rPr>
      </w:pPr>
    </w:p>
    <w:p w:rsidR="00DE7BED" w:rsidRPr="00C561F7" w:rsidRDefault="00DE7BED" w:rsidP="00B82586">
      <w:pPr>
        <w:pStyle w:val="a"/>
        <w:numPr>
          <w:ilvl w:val="0"/>
          <w:numId w:val="0"/>
        </w:numPr>
        <w:tabs>
          <w:tab w:val="left" w:pos="284"/>
        </w:tabs>
        <w:rPr>
          <w:rFonts w:ascii="Times New Roman" w:hAnsi="Times New Roman" w:cs="Times New Roman"/>
          <w:sz w:val="24"/>
          <w:szCs w:val="24"/>
        </w:rPr>
      </w:pPr>
      <w:r w:rsidRPr="00C561F7">
        <w:rPr>
          <w:rFonts w:ascii="Times New Roman" w:hAnsi="Times New Roman" w:cs="Times New Roman"/>
          <w:sz w:val="24"/>
          <w:szCs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6277A3" w:rsidRDefault="006277A3" w:rsidP="006277A3">
      <w:pPr>
        <w:pStyle w:val="a"/>
        <w:numPr>
          <w:ilvl w:val="0"/>
          <w:numId w:val="0"/>
        </w:numPr>
        <w:tabs>
          <w:tab w:val="left" w:pos="284"/>
        </w:tabs>
        <w:ind w:firstLine="709"/>
        <w:rPr>
          <w:rFonts w:ascii="Times New Roman" w:hAnsi="Times New Roman" w:cs="Times New Roman"/>
          <w:sz w:val="24"/>
          <w:szCs w:val="24"/>
        </w:rPr>
      </w:pPr>
      <w:r w:rsidRPr="006277A3">
        <w:rPr>
          <w:rFonts w:ascii="Times New Roman" w:hAnsi="Times New Roman" w:cs="Times New Roman"/>
          <w:sz w:val="24"/>
          <w:szCs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3F5E01">
        <w:rPr>
          <w:rFonts w:ascii="Times New Roman" w:hAnsi="Times New Roman"/>
          <w:b/>
          <w:sz w:val="24"/>
        </w:rPr>
        <w:t>31</w:t>
      </w:r>
      <w:r w:rsidR="00F35A67">
        <w:rPr>
          <w:rFonts w:ascii="Times New Roman" w:hAnsi="Times New Roman"/>
          <w:b/>
          <w:sz w:val="24"/>
        </w:rPr>
        <w:t xml:space="preserve"> </w:t>
      </w:r>
      <w:r w:rsidR="003F5E01">
        <w:rPr>
          <w:rFonts w:ascii="Times New Roman" w:hAnsi="Times New Roman"/>
          <w:b/>
          <w:sz w:val="24"/>
        </w:rPr>
        <w:t>марта</w:t>
      </w:r>
      <w:r w:rsidR="007A3D32">
        <w:rPr>
          <w:rFonts w:ascii="Times New Roman" w:hAnsi="Times New Roman"/>
          <w:b/>
          <w:sz w:val="24"/>
        </w:rPr>
        <w:t xml:space="preserve"> </w:t>
      </w:r>
      <w:r w:rsidR="00230908" w:rsidRPr="00C561F7">
        <w:rPr>
          <w:rFonts w:ascii="Times New Roman" w:hAnsi="Times New Roman"/>
          <w:b/>
          <w:sz w:val="24"/>
        </w:rPr>
        <w:t>201</w:t>
      </w:r>
      <w:r w:rsidR="00E9437A">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0613D9" w:rsidRPr="008E0A03" w:rsidRDefault="000613D9" w:rsidP="008E0A03">
      <w:pPr>
        <w:pStyle w:val="a6"/>
        <w:numPr>
          <w:ilvl w:val="0"/>
          <w:numId w:val="2"/>
        </w:numPr>
        <w:tabs>
          <w:tab w:val="left" w:pos="1418"/>
        </w:tabs>
        <w:spacing w:before="0"/>
        <w:contextualSpacing w:val="0"/>
        <w:jc w:val="both"/>
        <w:rPr>
          <w:rFonts w:ascii="Times New Roman" w:hAnsi="Times New Roman"/>
          <w:sz w:val="24"/>
        </w:rPr>
      </w:pPr>
      <w:r w:rsidRPr="008E0A03">
        <w:rPr>
          <w:rFonts w:ascii="Times New Roman" w:hAnsi="Times New Roman"/>
          <w:sz w:val="24"/>
        </w:rPr>
        <w:t>Подписанный договор генподряда (Форма №4</w:t>
      </w:r>
      <w:r w:rsidR="00F77DFD">
        <w:rPr>
          <w:rFonts w:ascii="Times New Roman" w:hAnsi="Times New Roman"/>
          <w:sz w:val="24"/>
        </w:rPr>
        <w:t xml:space="preserve"> ПДО</w:t>
      </w:r>
      <w:r w:rsidRPr="008E0A03">
        <w:rPr>
          <w:rFonts w:ascii="Times New Roman" w:hAnsi="Times New Roman"/>
          <w:sz w:val="24"/>
        </w:rPr>
        <w:t>) с Приложениями к нему (без указания стоимости работ), подписанные и скрепленные печатью организации в редакции Заказчика, в 2-х экземплярах;</w:t>
      </w:r>
    </w:p>
    <w:p w:rsidR="00102AFF" w:rsidRPr="008E0A03" w:rsidRDefault="00102AFF" w:rsidP="008E0A03">
      <w:pPr>
        <w:pStyle w:val="a6"/>
        <w:numPr>
          <w:ilvl w:val="0"/>
          <w:numId w:val="2"/>
        </w:numPr>
        <w:spacing w:before="0"/>
        <w:ind w:left="1418" w:hanging="341"/>
        <w:contextualSpacing w:val="0"/>
        <w:jc w:val="both"/>
        <w:rPr>
          <w:rFonts w:ascii="Times New Roman" w:hAnsi="Times New Roman"/>
          <w:sz w:val="24"/>
        </w:rPr>
      </w:pPr>
      <w:r w:rsidRPr="008E0A03">
        <w:rPr>
          <w:rFonts w:ascii="Times New Roman" w:hAnsi="Times New Roman"/>
          <w:sz w:val="24"/>
        </w:rPr>
        <w:t>Заверенная и парафированная на каждой странице копия Требования к предмету закупки (Форма 1 ПДО);</w:t>
      </w:r>
    </w:p>
    <w:p w:rsidR="008E0A03" w:rsidRPr="008E0A03" w:rsidRDefault="008E0A03" w:rsidP="008E0A03">
      <w:pPr>
        <w:pStyle w:val="a6"/>
        <w:numPr>
          <w:ilvl w:val="0"/>
          <w:numId w:val="2"/>
        </w:numPr>
        <w:spacing w:before="0"/>
        <w:ind w:left="1418" w:hanging="341"/>
        <w:contextualSpacing w:val="0"/>
        <w:jc w:val="both"/>
        <w:rPr>
          <w:rFonts w:ascii="Times New Roman" w:hAnsi="Times New Roman"/>
          <w:sz w:val="24"/>
        </w:rPr>
      </w:pPr>
      <w:r w:rsidRPr="008E0A03">
        <w:rPr>
          <w:rFonts w:ascii="Times New Roman" w:hAnsi="Times New Roman"/>
          <w:sz w:val="24"/>
        </w:rPr>
        <w:t>График производства работ (посуточный, понедельный);</w:t>
      </w:r>
    </w:p>
    <w:p w:rsidR="00C1217A" w:rsidRPr="008E0A03" w:rsidRDefault="00C1217A" w:rsidP="008E0A03">
      <w:pPr>
        <w:pStyle w:val="a6"/>
        <w:numPr>
          <w:ilvl w:val="0"/>
          <w:numId w:val="2"/>
        </w:numPr>
        <w:tabs>
          <w:tab w:val="left" w:pos="1418"/>
        </w:tabs>
        <w:spacing w:before="0"/>
        <w:contextualSpacing w:val="0"/>
        <w:jc w:val="both"/>
        <w:rPr>
          <w:rFonts w:ascii="Times New Roman" w:hAnsi="Times New Roman"/>
          <w:sz w:val="24"/>
        </w:rPr>
      </w:pPr>
      <w:r w:rsidRPr="008E0A03">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 (по форме №6 ПДО)</w:t>
      </w:r>
      <w:r w:rsidR="008822A0" w:rsidRPr="008E0A03">
        <w:rPr>
          <w:rFonts w:ascii="Times New Roman" w:hAnsi="Times New Roman"/>
          <w:sz w:val="24"/>
        </w:rPr>
        <w:t xml:space="preserve">. </w:t>
      </w:r>
      <w:r w:rsidR="008822A0" w:rsidRPr="008E0A03">
        <w:rPr>
          <w:rFonts w:ascii="Times New Roman" w:hAnsi="Times New Roman"/>
          <w:b/>
          <w:sz w:val="24"/>
        </w:rPr>
        <w:t>Документ предоставляется только в электронном виде</w:t>
      </w:r>
      <w:r w:rsidR="008822A0" w:rsidRPr="008E0A03">
        <w:rPr>
          <w:rFonts w:ascii="Times New Roman" w:hAnsi="Times New Roman"/>
          <w:sz w:val="24"/>
        </w:rPr>
        <w:t>;</w:t>
      </w:r>
    </w:p>
    <w:p w:rsidR="007C09F4" w:rsidRPr="008E0A03" w:rsidRDefault="00C1217A" w:rsidP="007C09F4">
      <w:pPr>
        <w:pStyle w:val="a6"/>
        <w:numPr>
          <w:ilvl w:val="0"/>
          <w:numId w:val="2"/>
        </w:numPr>
        <w:jc w:val="both"/>
        <w:rPr>
          <w:rFonts w:ascii="Times New Roman" w:hAnsi="Times New Roman"/>
          <w:sz w:val="24"/>
        </w:rPr>
      </w:pPr>
      <w:r w:rsidRPr="008E0A03">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8E0A03">
        <w:rPr>
          <w:rFonts w:ascii="Times New Roman" w:hAnsi="Times New Roman"/>
          <w:sz w:val="24"/>
        </w:rPr>
        <w:t xml:space="preserve"> (по форме №</w:t>
      </w:r>
      <w:r w:rsidR="00A725A5" w:rsidRPr="008E0A03">
        <w:rPr>
          <w:rFonts w:ascii="Times New Roman" w:hAnsi="Times New Roman"/>
          <w:sz w:val="24"/>
        </w:rPr>
        <w:t>7</w:t>
      </w:r>
      <w:r w:rsidR="007C09F4" w:rsidRPr="008E0A03">
        <w:rPr>
          <w:rFonts w:ascii="Times New Roman" w:hAnsi="Times New Roman"/>
          <w:sz w:val="24"/>
        </w:rPr>
        <w:t xml:space="preserve"> ПДО)</w:t>
      </w:r>
      <w:r w:rsidR="008822A0" w:rsidRPr="008E0A03">
        <w:rPr>
          <w:rFonts w:ascii="Times New Roman" w:hAnsi="Times New Roman"/>
          <w:sz w:val="24"/>
        </w:rPr>
        <w:t xml:space="preserve">. </w:t>
      </w:r>
      <w:r w:rsidR="008822A0" w:rsidRPr="008E0A03">
        <w:rPr>
          <w:rFonts w:ascii="Times New Roman" w:hAnsi="Times New Roman"/>
          <w:b/>
          <w:sz w:val="24"/>
        </w:rPr>
        <w:t>Документ предоставляется только в электронном виде</w:t>
      </w:r>
      <w:r w:rsidR="008822A0" w:rsidRPr="008E0A03">
        <w:rPr>
          <w:rFonts w:ascii="Times New Roman" w:hAnsi="Times New Roman"/>
          <w:sz w:val="24"/>
        </w:rPr>
        <w:t>;</w:t>
      </w:r>
    </w:p>
    <w:p w:rsidR="002B4C96" w:rsidRPr="008E0A03" w:rsidRDefault="00A725A5" w:rsidP="002B4C96">
      <w:pPr>
        <w:pStyle w:val="a6"/>
        <w:numPr>
          <w:ilvl w:val="0"/>
          <w:numId w:val="2"/>
        </w:numPr>
        <w:tabs>
          <w:tab w:val="left" w:pos="1418"/>
        </w:tabs>
        <w:contextualSpacing w:val="0"/>
        <w:jc w:val="both"/>
        <w:rPr>
          <w:rFonts w:ascii="Times New Roman" w:hAnsi="Times New Roman"/>
          <w:sz w:val="24"/>
        </w:rPr>
      </w:pPr>
      <w:r w:rsidRPr="008E0A03">
        <w:rPr>
          <w:rFonts w:ascii="Times New Roman" w:hAnsi="Times New Roman"/>
          <w:sz w:val="24"/>
        </w:rPr>
        <w:lastRenderedPageBreak/>
        <w:t>Копия «</w:t>
      </w:r>
      <w:r w:rsidR="002B4C96" w:rsidRPr="008E0A03">
        <w:rPr>
          <w:rFonts w:ascii="Times New Roman" w:hAnsi="Times New Roman"/>
          <w:sz w:val="24"/>
        </w:rPr>
        <w:t>Отчета о прибылях и убытках» (за последние 3 года – 2014,2015,2016 г</w:t>
      </w:r>
      <w:r w:rsidR="00C1315A" w:rsidRPr="008E0A03">
        <w:rPr>
          <w:rFonts w:ascii="Times New Roman" w:hAnsi="Times New Roman"/>
          <w:sz w:val="24"/>
        </w:rPr>
        <w:t>.</w:t>
      </w:r>
      <w:r w:rsidR="002B4C96" w:rsidRPr="008E0A03">
        <w:rPr>
          <w:rFonts w:ascii="Times New Roman" w:hAnsi="Times New Roman"/>
          <w:sz w:val="24"/>
        </w:rPr>
        <w:t>г</w:t>
      </w:r>
      <w:r w:rsidR="00C1315A" w:rsidRPr="008E0A03">
        <w:rPr>
          <w:rFonts w:ascii="Times New Roman" w:hAnsi="Times New Roman"/>
          <w:sz w:val="24"/>
        </w:rPr>
        <w:t>.</w:t>
      </w:r>
      <w:r w:rsidR="002B4C96" w:rsidRPr="008E0A03">
        <w:rPr>
          <w:rFonts w:ascii="Times New Roman" w:hAnsi="Times New Roman"/>
          <w:sz w:val="24"/>
        </w:rPr>
        <w:t>), за подписью руководителя организации и скрепленн</w:t>
      </w:r>
      <w:r w:rsidR="005665EE" w:rsidRPr="008E0A03">
        <w:rPr>
          <w:rFonts w:ascii="Times New Roman" w:hAnsi="Times New Roman"/>
          <w:sz w:val="24"/>
        </w:rPr>
        <w:t>ая</w:t>
      </w:r>
      <w:r w:rsidR="002B4C96" w:rsidRPr="008E0A03">
        <w:rPr>
          <w:rFonts w:ascii="Times New Roman" w:hAnsi="Times New Roman"/>
          <w:sz w:val="24"/>
        </w:rPr>
        <w:t xml:space="preserve"> печатью организации</w:t>
      </w:r>
      <w:r w:rsidR="008822A0" w:rsidRPr="008E0A03">
        <w:rPr>
          <w:rFonts w:ascii="Times New Roman" w:hAnsi="Times New Roman"/>
          <w:sz w:val="24"/>
        </w:rPr>
        <w:t xml:space="preserve">. </w:t>
      </w:r>
      <w:r w:rsidR="008822A0" w:rsidRPr="008E0A03">
        <w:rPr>
          <w:rFonts w:ascii="Times New Roman" w:hAnsi="Times New Roman"/>
          <w:b/>
          <w:sz w:val="24"/>
        </w:rPr>
        <w:t>Документ предоставляется только в электронном виде</w:t>
      </w:r>
      <w:r w:rsidR="008822A0" w:rsidRPr="008E0A03">
        <w:rPr>
          <w:rFonts w:ascii="Times New Roman" w:hAnsi="Times New Roman"/>
          <w:sz w:val="24"/>
        </w:rPr>
        <w:t>;</w:t>
      </w:r>
    </w:p>
    <w:p w:rsidR="00465700" w:rsidRPr="008E0A03" w:rsidRDefault="008822A0" w:rsidP="001A29AD">
      <w:pPr>
        <w:pStyle w:val="a6"/>
        <w:numPr>
          <w:ilvl w:val="0"/>
          <w:numId w:val="2"/>
        </w:numPr>
        <w:tabs>
          <w:tab w:val="left" w:pos="1418"/>
        </w:tabs>
        <w:contextualSpacing w:val="0"/>
        <w:jc w:val="both"/>
        <w:rPr>
          <w:rFonts w:ascii="Times New Roman" w:hAnsi="Times New Roman"/>
          <w:sz w:val="24"/>
        </w:rPr>
      </w:pPr>
      <w:r w:rsidRPr="008E0A03">
        <w:rPr>
          <w:rFonts w:ascii="Times New Roman" w:hAnsi="Times New Roman"/>
          <w:sz w:val="24"/>
        </w:rPr>
        <w:t>Копия выписки из реестра членов СРО на по форме, утвержденной Приказом Ростехнадзора от 16.02.2017 г. №58</w:t>
      </w:r>
      <w:r w:rsidR="00465700" w:rsidRPr="008E0A03">
        <w:rPr>
          <w:rFonts w:ascii="Times New Roman" w:hAnsi="Times New Roman"/>
          <w:sz w:val="24"/>
        </w:rPr>
        <w:t>, за подписью руководителя организации и скрепленн</w:t>
      </w:r>
      <w:r w:rsidR="005665EE" w:rsidRPr="008E0A03">
        <w:rPr>
          <w:rFonts w:ascii="Times New Roman" w:hAnsi="Times New Roman"/>
          <w:sz w:val="24"/>
        </w:rPr>
        <w:t>ая</w:t>
      </w:r>
      <w:r w:rsidR="00465700" w:rsidRPr="008E0A03">
        <w:rPr>
          <w:rFonts w:ascii="Times New Roman" w:hAnsi="Times New Roman"/>
          <w:sz w:val="24"/>
        </w:rPr>
        <w:t xml:space="preserve"> печатью организации;</w:t>
      </w:r>
    </w:p>
    <w:p w:rsidR="005665EE" w:rsidRPr="008E0A03" w:rsidRDefault="005665EE" w:rsidP="001A29AD">
      <w:pPr>
        <w:pStyle w:val="a6"/>
        <w:numPr>
          <w:ilvl w:val="0"/>
          <w:numId w:val="2"/>
        </w:numPr>
        <w:tabs>
          <w:tab w:val="left" w:pos="1418"/>
        </w:tabs>
        <w:contextualSpacing w:val="0"/>
        <w:jc w:val="both"/>
        <w:rPr>
          <w:rFonts w:ascii="Times New Roman" w:hAnsi="Times New Roman"/>
          <w:sz w:val="24"/>
        </w:rPr>
      </w:pPr>
      <w:r w:rsidRPr="008E0A03">
        <w:rPr>
          <w:rFonts w:ascii="Times New Roman" w:hAnsi="Times New Roman"/>
          <w:sz w:val="24"/>
        </w:rPr>
        <w:t xml:space="preserve">Копия </w:t>
      </w:r>
      <w:r w:rsidR="00C1315A" w:rsidRPr="008E0A03">
        <w:rPr>
          <w:rFonts w:ascii="Times New Roman" w:hAnsi="Times New Roman"/>
          <w:sz w:val="24"/>
        </w:rPr>
        <w:t>свидетельства системы менеджмента качества ISO 9001, ИСО 9001</w:t>
      </w:r>
      <w:r w:rsidRPr="008E0A03">
        <w:rPr>
          <w:rFonts w:ascii="Times New Roman" w:hAnsi="Times New Roman"/>
          <w:sz w:val="24"/>
        </w:rPr>
        <w:t>,</w:t>
      </w:r>
      <w:r w:rsidRPr="008E0A03">
        <w:t xml:space="preserve"> </w:t>
      </w:r>
      <w:r w:rsidRPr="008E0A03">
        <w:rPr>
          <w:rFonts w:ascii="Times New Roman" w:hAnsi="Times New Roman"/>
          <w:sz w:val="24"/>
        </w:rPr>
        <w:t>за подписью руководителя организации и скрепленная</w:t>
      </w:r>
      <w:r w:rsidR="00C1315A" w:rsidRPr="008E0A03">
        <w:rPr>
          <w:rFonts w:ascii="Times New Roman" w:hAnsi="Times New Roman"/>
          <w:sz w:val="24"/>
        </w:rPr>
        <w:t xml:space="preserve"> </w:t>
      </w:r>
      <w:r w:rsidRPr="008E0A03">
        <w:rPr>
          <w:rFonts w:ascii="Times New Roman" w:hAnsi="Times New Roman"/>
          <w:sz w:val="24"/>
        </w:rPr>
        <w:t>печатью организации;</w:t>
      </w:r>
    </w:p>
    <w:p w:rsidR="00C1315A" w:rsidRPr="008E0A03" w:rsidRDefault="00C1315A" w:rsidP="001A29AD">
      <w:pPr>
        <w:pStyle w:val="a6"/>
        <w:numPr>
          <w:ilvl w:val="0"/>
          <w:numId w:val="2"/>
        </w:numPr>
        <w:tabs>
          <w:tab w:val="left" w:pos="1418"/>
        </w:tabs>
        <w:contextualSpacing w:val="0"/>
        <w:jc w:val="both"/>
        <w:rPr>
          <w:rFonts w:ascii="Times New Roman" w:hAnsi="Times New Roman"/>
          <w:sz w:val="24"/>
        </w:rPr>
      </w:pPr>
      <w:r w:rsidRPr="008E0A03">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r w:rsidR="008822A0" w:rsidRPr="008E0A03">
        <w:rPr>
          <w:rFonts w:ascii="Times New Roman" w:hAnsi="Times New Roman"/>
          <w:sz w:val="24"/>
        </w:rPr>
        <w:t xml:space="preserve">. </w:t>
      </w:r>
      <w:r w:rsidR="008822A0" w:rsidRPr="008E0A03">
        <w:rPr>
          <w:rFonts w:ascii="Times New Roman" w:hAnsi="Times New Roman"/>
          <w:b/>
          <w:sz w:val="24"/>
        </w:rPr>
        <w:t>Документ предоставляется только в электронном виде</w:t>
      </w:r>
      <w:r w:rsidR="008822A0" w:rsidRPr="008E0A03">
        <w:rPr>
          <w:rFonts w:ascii="Times New Roman" w:hAnsi="Times New Roman"/>
          <w:sz w:val="24"/>
        </w:rPr>
        <w:t>;</w:t>
      </w:r>
    </w:p>
    <w:p w:rsidR="00E9437A" w:rsidRPr="004A7F70" w:rsidRDefault="006A7EB0" w:rsidP="00E9437A">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Письмо (Форма №10</w:t>
      </w:r>
      <w:r w:rsidR="00E9437A" w:rsidRPr="009878E3">
        <w:rPr>
          <w:rFonts w:ascii="Times New Roman" w:hAnsi="Times New Roman"/>
          <w:sz w:val="24"/>
        </w:rPr>
        <w:t>)</w:t>
      </w:r>
      <w:r w:rsidR="00E9437A" w:rsidRPr="004A7F70">
        <w:rPr>
          <w:rFonts w:ascii="Times New Roman" w:hAnsi="Times New Roman"/>
          <w:sz w:val="24"/>
        </w:rPr>
        <w:t xml:space="preserve">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8E32E8" w:rsidRPr="00C805EF"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Перечень аффилированных организаций (</w:t>
      </w:r>
      <w:r w:rsidR="0037183C" w:rsidRPr="00C805EF">
        <w:rPr>
          <w:rFonts w:ascii="Times New Roman" w:hAnsi="Times New Roman"/>
          <w:sz w:val="24"/>
        </w:rPr>
        <w:t>Форма</w:t>
      </w:r>
      <w:r w:rsidRPr="00C805EF">
        <w:rPr>
          <w:rFonts w:ascii="Times New Roman" w:hAnsi="Times New Roman"/>
          <w:sz w:val="24"/>
        </w:rPr>
        <w:t xml:space="preserve"> №</w:t>
      </w:r>
      <w:r w:rsidR="00186AEA" w:rsidRPr="00C805EF">
        <w:rPr>
          <w:rFonts w:ascii="Times New Roman" w:hAnsi="Times New Roman"/>
          <w:sz w:val="24"/>
        </w:rPr>
        <w:t>5</w:t>
      </w:r>
      <w:r w:rsidRPr="00C805EF">
        <w:rPr>
          <w:rFonts w:ascii="Times New Roman" w:hAnsi="Times New Roman"/>
          <w:sz w:val="24"/>
        </w:rPr>
        <w:t xml:space="preserve"> ПДО);</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805EF">
        <w:rPr>
          <w:rFonts w:ascii="Times New Roman" w:hAnsi="Times New Roman"/>
          <w:sz w:val="24"/>
        </w:rPr>
        <w:t xml:space="preserve">менее </w:t>
      </w:r>
      <w:r w:rsidR="002400BE">
        <w:rPr>
          <w:rFonts w:ascii="Times New Roman" w:hAnsi="Times New Roman"/>
          <w:sz w:val="24"/>
        </w:rPr>
        <w:t>3</w:t>
      </w:r>
      <w:r w:rsidRPr="00C805EF">
        <w:rPr>
          <w:rFonts w:ascii="Times New Roman" w:hAnsi="Times New Roman"/>
          <w:sz w:val="24"/>
        </w:rPr>
        <w:t xml:space="preserve"> месяцев после даты окончания приема оферт;</w:t>
      </w:r>
    </w:p>
    <w:p w:rsidR="00DE7BED" w:rsidRPr="00C805EF"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805EF">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805EF">
        <w:rPr>
          <w:rFonts w:ascii="Times New Roman" w:hAnsi="Times New Roman"/>
          <w:sz w:val="24"/>
        </w:rPr>
        <w:t xml:space="preserve"> со сквозной нумерацией</w:t>
      </w:r>
      <w:r w:rsidRPr="00C805EF">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w:t>
      </w:r>
      <w:r w:rsidR="00BF375E">
        <w:rPr>
          <w:rFonts w:ascii="Times New Roman" w:hAnsi="Times New Roman"/>
          <w:sz w:val="24"/>
        </w:rPr>
        <w:t>3</w:t>
      </w:r>
      <w:r w:rsidR="00FA2773" w:rsidRPr="00C561F7">
        <w:rPr>
          <w:rFonts w:ascii="Times New Roman" w:hAnsi="Times New Roman"/>
          <w:sz w:val="24"/>
        </w:rPr>
        <w:t xml:space="preserve">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w:t>
      </w:r>
      <w:r w:rsidR="00BF375E">
        <w:rPr>
          <w:rFonts w:ascii="Times New Roman" w:hAnsi="Times New Roman"/>
          <w:sz w:val="24"/>
        </w:rPr>
        <w:t>4</w:t>
      </w:r>
      <w:r w:rsidRPr="008C6979">
        <w:rPr>
          <w:rFonts w:ascii="Times New Roman" w:hAnsi="Times New Roman"/>
          <w:sz w:val="24"/>
        </w:rPr>
        <w:t xml:space="preserve">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0613D9" w:rsidRPr="000C1437"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0C1437">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0C1437">
        <w:rPr>
          <w:rFonts w:ascii="Times New Roman" w:hAnsi="Times New Roman"/>
          <w:b/>
          <w:sz w:val="24"/>
        </w:rPr>
        <w:t>с приложением обосновывающих сметных расчётов по всем видам работ</w:t>
      </w:r>
      <w:r w:rsidRPr="000C1437">
        <w:rPr>
          <w:rFonts w:ascii="Times New Roman" w:hAnsi="Times New Roman"/>
          <w:sz w:val="24"/>
        </w:rPr>
        <w:t>, подписанный и скреплённый печатью организации в редакции Заказчика в 2-х экземплярах</w:t>
      </w:r>
      <w:r w:rsidR="00AA5D62" w:rsidRPr="000C1437">
        <w:rPr>
          <w:rFonts w:ascii="Times New Roman" w:hAnsi="Times New Roman"/>
          <w:sz w:val="24"/>
        </w:rPr>
        <w:t xml:space="preserve">. Сметы на выполнение работ с указанием всех видов и объемов работ в соответствии с договором, а также применяемых расценок и расчетных коэффициентов </w:t>
      </w:r>
      <w:r w:rsidR="00AA5D62" w:rsidRPr="000C1437">
        <w:rPr>
          <w:rFonts w:ascii="Times New Roman" w:hAnsi="Times New Roman"/>
          <w:b/>
          <w:sz w:val="24"/>
        </w:rPr>
        <w:t>в электронном виде в формате Word или Excel.</w:t>
      </w:r>
      <w:r w:rsidR="00AA5D62" w:rsidRPr="000C1437">
        <w:rPr>
          <w:rFonts w:ascii="Times New Roman" w:hAnsi="Times New Roman"/>
          <w:sz w:val="24"/>
        </w:rPr>
        <w:t xml:space="preserve"> По результатам проведенной закупки Победитель предоставляет оригиналы сметных расчетов;</w:t>
      </w:r>
    </w:p>
    <w:p w:rsidR="00F77DFD" w:rsidRP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BF7018" w:rsidRDefault="00BF7018" w:rsidP="00BF7018">
      <w:pPr>
        <w:jc w:val="both"/>
        <w:rPr>
          <w:rFonts w:ascii="Times New Roman" w:hAnsi="Times New Roman"/>
          <w:sz w:val="24"/>
        </w:rPr>
      </w:pPr>
    </w:p>
    <w:p w:rsidR="00BF7018" w:rsidRPr="00BF7018" w:rsidRDefault="00BF7018" w:rsidP="00BF7018">
      <w:pPr>
        <w:jc w:val="both"/>
        <w:rPr>
          <w:rFonts w:ascii="Times New Roman" w:hAnsi="Times New Roman"/>
          <w:sz w:val="24"/>
        </w:rPr>
      </w:pPr>
    </w:p>
    <w:p w:rsidR="00B82586" w:rsidRPr="00F77DFD" w:rsidRDefault="00B82586" w:rsidP="00B82586">
      <w:pPr>
        <w:pStyle w:val="a6"/>
        <w:ind w:left="1440"/>
        <w:jc w:val="both"/>
        <w:rPr>
          <w:rFonts w:ascii="Times New Roman" w:hAnsi="Times New Roman"/>
          <w:sz w:val="24"/>
        </w:rPr>
      </w:pPr>
    </w:p>
    <w:p w:rsidR="00F77DFD" w:rsidRP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F77DFD" w:rsidRP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F77DFD" w:rsidRP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F77DFD" w:rsidRPr="00F77DFD" w:rsidRDefault="00F77DFD" w:rsidP="00F77DFD">
      <w:pPr>
        <w:pStyle w:val="a6"/>
        <w:numPr>
          <w:ilvl w:val="0"/>
          <w:numId w:val="2"/>
        </w:numPr>
        <w:jc w:val="both"/>
        <w:rPr>
          <w:rFonts w:ascii="Times New Roman" w:hAnsi="Times New Roman"/>
          <w:sz w:val="24"/>
        </w:rPr>
      </w:pPr>
      <w:r w:rsidRPr="00F77DFD">
        <w:rPr>
          <w:rFonts w:ascii="Times New Roman" w:hAnsi="Times New Roman"/>
          <w:sz w:val="24"/>
        </w:rPr>
        <w:t>Таблица «Расчет стоимости строительства», с заполненными графами в тыс.руб. без НДС (</w:t>
      </w:r>
      <w:r>
        <w:rPr>
          <w:rFonts w:ascii="Times New Roman" w:hAnsi="Times New Roman"/>
          <w:sz w:val="24"/>
        </w:rPr>
        <w:t>Форма</w:t>
      </w:r>
      <w:r w:rsidRPr="00F77DFD">
        <w:rPr>
          <w:rFonts w:ascii="Times New Roman" w:hAnsi="Times New Roman"/>
          <w:sz w:val="24"/>
        </w:rPr>
        <w:t xml:space="preserve"> №8 ПДО) подписанный и скреплённый печатью организации;</w:t>
      </w:r>
    </w:p>
    <w:p w:rsidR="00156054" w:rsidRPr="00187248" w:rsidRDefault="00156054" w:rsidP="00156054">
      <w:pPr>
        <w:pStyle w:val="a6"/>
        <w:numPr>
          <w:ilvl w:val="0"/>
          <w:numId w:val="2"/>
        </w:numPr>
        <w:jc w:val="both"/>
        <w:rPr>
          <w:rFonts w:ascii="Times New Roman" w:hAnsi="Times New Roman"/>
          <w:sz w:val="24"/>
        </w:rPr>
      </w:pPr>
      <w:r w:rsidRPr="00187248">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w:t>
      </w:r>
      <w:r w:rsidRPr="009878E3">
        <w:rPr>
          <w:rFonts w:ascii="Times New Roman" w:hAnsi="Times New Roman"/>
          <w:sz w:val="24"/>
        </w:rPr>
        <w:t xml:space="preserve">на ПДО </w:t>
      </w:r>
      <w:r w:rsidR="003523B8" w:rsidRPr="009878E3">
        <w:rPr>
          <w:rFonts w:ascii="Times New Roman" w:hAnsi="Times New Roman"/>
          <w:sz w:val="24"/>
        </w:rPr>
        <w:t>№</w:t>
      </w:r>
      <w:r w:rsidR="009878E3" w:rsidRPr="009878E3">
        <w:rPr>
          <w:rFonts w:ascii="Times New Roman" w:hAnsi="Times New Roman"/>
          <w:sz w:val="24"/>
        </w:rPr>
        <w:t>600</w:t>
      </w:r>
      <w:r w:rsidR="003523B8" w:rsidRPr="009878E3">
        <w:rPr>
          <w:rFonts w:ascii="Times New Roman" w:hAnsi="Times New Roman"/>
          <w:sz w:val="24"/>
        </w:rPr>
        <w:t>-К</w:t>
      </w:r>
      <w:r w:rsidR="00FA2773" w:rsidRPr="009878E3">
        <w:rPr>
          <w:rFonts w:ascii="Times New Roman" w:hAnsi="Times New Roman"/>
          <w:sz w:val="24"/>
        </w:rPr>
        <w:t>С</w:t>
      </w:r>
      <w:r w:rsidR="003523B8" w:rsidRPr="008F3036">
        <w:rPr>
          <w:rFonts w:ascii="Times New Roman" w:hAnsi="Times New Roman"/>
          <w:sz w:val="24"/>
        </w:rPr>
        <w:t>-</w:t>
      </w:r>
      <w:r w:rsidR="003523B8" w:rsidRPr="00632F75">
        <w:rPr>
          <w:rFonts w:ascii="Times New Roman" w:hAnsi="Times New Roman"/>
          <w:sz w:val="24"/>
        </w:rPr>
        <w:t>201</w:t>
      </w:r>
      <w:r w:rsidR="00765595" w:rsidRPr="00632F7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B82586" w:rsidRPr="00B82586">
        <w:rPr>
          <w:rFonts w:ascii="Times New Roman" w:hAnsi="Times New Roman"/>
          <w:sz w:val="24"/>
        </w:rPr>
        <w:t>12 января 2018 г.</w:t>
      </w:r>
      <w:r w:rsidRPr="00B82586">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B82586" w:rsidRPr="00C561F7" w:rsidRDefault="00B82586" w:rsidP="00B82586">
      <w:pPr>
        <w:pStyle w:val="a6"/>
        <w:ind w:left="1134"/>
        <w:contextualSpacing w:val="0"/>
        <w:jc w:val="both"/>
        <w:rPr>
          <w:rFonts w:ascii="Times New Roman" w:hAnsi="Times New Roman"/>
          <w:sz w:val="24"/>
        </w:rPr>
      </w:pPr>
    </w:p>
    <w:p w:rsidR="00B82586" w:rsidRPr="00BF7018" w:rsidRDefault="00B82586" w:rsidP="00BF7018">
      <w:pPr>
        <w:jc w:val="both"/>
        <w:rPr>
          <w:rFonts w:ascii="Times New Roman" w:hAnsi="Times New Roman"/>
          <w:sz w:val="24"/>
        </w:rPr>
      </w:pPr>
    </w:p>
    <w:p w:rsidR="00B82586" w:rsidRPr="00B82586" w:rsidRDefault="00B82586" w:rsidP="00B82586">
      <w:pPr>
        <w:pStyle w:val="a6"/>
        <w:rPr>
          <w:rFonts w:ascii="Times New Roman" w:hAnsi="Times New Roman"/>
          <w:sz w:val="24"/>
        </w:rPr>
      </w:pP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B82586" w:rsidP="00DE7BED">
      <w:pPr>
        <w:ind w:left="708"/>
        <w:jc w:val="both"/>
        <w:rPr>
          <w:rFonts w:ascii="Times New Roman" w:hAnsi="Times New Roman"/>
          <w:b/>
          <w:sz w:val="24"/>
        </w:rPr>
      </w:pPr>
      <w:r>
        <w:rPr>
          <w:rFonts w:ascii="Times New Roman" w:hAnsi="Times New Roman"/>
          <w:b/>
          <w:sz w:val="24"/>
        </w:rPr>
        <w:t xml:space="preserve">Начало приема оферт – «12» января 2018 </w:t>
      </w:r>
      <w:r w:rsidR="00DE7BED" w:rsidRPr="00C561F7">
        <w:rPr>
          <w:rFonts w:ascii="Times New Roman" w:hAnsi="Times New Roman"/>
          <w:b/>
          <w:sz w:val="24"/>
        </w:rPr>
        <w:t>года.</w:t>
      </w:r>
    </w:p>
    <w:p w:rsidR="00DE7BED" w:rsidRPr="00C561F7" w:rsidRDefault="00B82586" w:rsidP="00DE7BED">
      <w:pPr>
        <w:ind w:left="708"/>
        <w:jc w:val="both"/>
        <w:rPr>
          <w:rFonts w:ascii="Times New Roman" w:hAnsi="Times New Roman"/>
          <w:b/>
          <w:sz w:val="24"/>
        </w:rPr>
      </w:pPr>
      <w:r>
        <w:rPr>
          <w:rFonts w:ascii="Times New Roman" w:hAnsi="Times New Roman"/>
          <w:b/>
          <w:sz w:val="24"/>
        </w:rPr>
        <w:t>Окончание приема оферт – 15:00</w:t>
      </w:r>
      <w:r w:rsidR="00DE7BED" w:rsidRPr="00C561F7">
        <w:rPr>
          <w:rFonts w:ascii="Times New Roman" w:hAnsi="Times New Roman"/>
          <w:b/>
          <w:sz w:val="24"/>
        </w:rPr>
        <w:t xml:space="preserve"> «</w:t>
      </w:r>
      <w:r>
        <w:rPr>
          <w:rFonts w:ascii="Times New Roman" w:hAnsi="Times New Roman"/>
          <w:b/>
          <w:sz w:val="24"/>
        </w:rPr>
        <w:t>26</w:t>
      </w:r>
      <w:r w:rsidR="00DE7BED" w:rsidRPr="00C561F7">
        <w:rPr>
          <w:rFonts w:ascii="Times New Roman" w:hAnsi="Times New Roman"/>
          <w:b/>
          <w:sz w:val="24"/>
        </w:rPr>
        <w:t xml:space="preserve">» </w:t>
      </w:r>
      <w:r>
        <w:rPr>
          <w:rFonts w:ascii="Times New Roman" w:hAnsi="Times New Roman"/>
          <w:b/>
          <w:sz w:val="24"/>
        </w:rPr>
        <w:t xml:space="preserve">января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w:t>
      </w:r>
      <w:r w:rsidR="00B82586">
        <w:rPr>
          <w:rFonts w:ascii="Times New Roman" w:hAnsi="Times New Roman"/>
          <w:b/>
          <w:sz w:val="24"/>
        </w:rPr>
        <w:t>пределения победителя – до «31</w:t>
      </w:r>
      <w:r w:rsidRPr="00C561F7">
        <w:rPr>
          <w:rFonts w:ascii="Times New Roman" w:hAnsi="Times New Roman"/>
          <w:b/>
          <w:sz w:val="24"/>
        </w:rPr>
        <w:t xml:space="preserve">» </w:t>
      </w:r>
      <w:r w:rsidR="00B82586">
        <w:rPr>
          <w:rFonts w:ascii="Times New Roman" w:hAnsi="Times New Roman"/>
          <w:b/>
          <w:sz w:val="24"/>
        </w:rPr>
        <w:t>марта 2018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w:t>
      </w:r>
      <w:r w:rsidR="00B82586">
        <w:rPr>
          <w:rFonts w:ascii="Times New Roman" w:hAnsi="Times New Roman"/>
          <w:sz w:val="24"/>
        </w:rPr>
        <w:t xml:space="preserve">ния, полученные не позднее «23» января 2018 </w:t>
      </w:r>
      <w:r w:rsidRPr="00C561F7">
        <w:rPr>
          <w:rFonts w:ascii="Times New Roman" w:hAnsi="Times New Roman"/>
          <w:sz w:val="24"/>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B82586" w:rsidRPr="00C561F7">
        <w:rPr>
          <w:rFonts w:ascii="Times New Roman" w:hAnsi="Times New Roman"/>
          <w:sz w:val="24"/>
        </w:rPr>
        <w:t>предложения без</w:t>
      </w:r>
      <w:r w:rsidRPr="00C561F7">
        <w:rPr>
          <w:rFonts w:ascii="Times New Roman" w:hAnsi="Times New Roman"/>
          <w:sz w:val="24"/>
        </w:rPr>
        <w:t xml:space="preserve"> указания источника поступления.</w:t>
      </w:r>
    </w:p>
    <w:p w:rsidR="00B82586" w:rsidRPr="00C561F7" w:rsidRDefault="00B82586" w:rsidP="00B82586">
      <w:pPr>
        <w:spacing w:before="0"/>
        <w:ind w:firstLine="567"/>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B82586" w:rsidRPr="00696403" w:rsidRDefault="00B82586" w:rsidP="00B82586">
      <w:pPr>
        <w:spacing w:before="0"/>
        <w:ind w:firstLine="567"/>
        <w:jc w:val="both"/>
        <w:rPr>
          <w:rFonts w:ascii="Times New Roman" w:hAnsi="Times New Roman"/>
          <w:sz w:val="24"/>
        </w:rPr>
      </w:pPr>
      <w:r w:rsidRPr="00696403">
        <w:rPr>
          <w:rFonts w:ascii="Times New Roman" w:hAnsi="Times New Roman"/>
          <w:sz w:val="24"/>
        </w:rPr>
        <w:t>начальник сектора закупки услуг КС отдела закупки услуг ОАО «Славнефть-ЯНОС» Бедарев Владимир Александрович.</w:t>
      </w:r>
      <w:r>
        <w:rPr>
          <w:rFonts w:ascii="Times New Roman" w:hAnsi="Times New Roman"/>
          <w:sz w:val="24"/>
        </w:rPr>
        <w:t xml:space="preserve"> </w:t>
      </w:r>
      <w:r w:rsidRPr="00696403">
        <w:rPr>
          <w:rFonts w:ascii="Times New Roman" w:hAnsi="Times New Roman"/>
          <w:sz w:val="24"/>
        </w:rPr>
        <w:t>Контактные данные: телефон: (4852)</w:t>
      </w:r>
      <w:r>
        <w:rPr>
          <w:rFonts w:ascii="Times New Roman" w:hAnsi="Times New Roman"/>
          <w:sz w:val="24"/>
        </w:rPr>
        <w:t xml:space="preserve"> 49-87-31, факс (4852) 49-93-02. </w:t>
      </w:r>
    </w:p>
    <w:p w:rsidR="00B82586" w:rsidRDefault="00B82586" w:rsidP="00B82586">
      <w:pPr>
        <w:spacing w:before="0"/>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B82586" w:rsidRDefault="00B82586" w:rsidP="00B82586">
      <w:pPr>
        <w:spacing w:before="0"/>
        <w:ind w:firstLine="567"/>
        <w:jc w:val="both"/>
        <w:rPr>
          <w:rFonts w:ascii="Times New Roman" w:hAnsi="Times New Roman"/>
          <w:sz w:val="24"/>
        </w:rPr>
      </w:pPr>
      <w:r w:rsidRPr="004917B2">
        <w:rPr>
          <w:rFonts w:ascii="Times New Roman" w:hAnsi="Times New Roman"/>
          <w:sz w:val="24"/>
        </w:rPr>
        <w:t>Ведущему специалисту Тендерного комитета ОАО «Славнефть-ЯНОС» Груздеву Александру Александровичу.</w:t>
      </w:r>
      <w:r>
        <w:rPr>
          <w:rFonts w:ascii="Times New Roman" w:hAnsi="Times New Roman"/>
          <w:sz w:val="24"/>
        </w:rPr>
        <w:t xml:space="preserve"> </w:t>
      </w:r>
      <w:r w:rsidRPr="004917B2">
        <w:rPr>
          <w:rFonts w:ascii="Times New Roman" w:hAnsi="Times New Roman"/>
          <w:sz w:val="24"/>
        </w:rPr>
        <w:t xml:space="preserve">Контактные данные: (4852) 49-91-35, Е-mail: </w:t>
      </w:r>
      <w:hyperlink r:id="rId8" w:history="1">
        <w:r w:rsidRPr="004917B2">
          <w:rPr>
            <w:rFonts w:ascii="Times New Roman" w:hAnsi="Times New Roman"/>
            <w:sz w:val="24"/>
          </w:rPr>
          <w:t>GruzdevAA@yanos.slavneft.ru</w:t>
        </w:r>
      </w:hyperlink>
      <w:r>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2586"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w:t>
      </w:r>
    </w:p>
    <w:p w:rsidR="00B82586" w:rsidRDefault="00B82586" w:rsidP="00DE7BED">
      <w:pPr>
        <w:ind w:firstLine="708"/>
        <w:jc w:val="both"/>
        <w:rPr>
          <w:rFonts w:ascii="Times New Roman" w:hAnsi="Times New Roman"/>
          <w:sz w:val="24"/>
        </w:rPr>
      </w:pPr>
    </w:p>
    <w:p w:rsidR="00B82586" w:rsidRDefault="00B82586" w:rsidP="00DE7BED">
      <w:pPr>
        <w:ind w:firstLine="708"/>
        <w:jc w:val="both"/>
        <w:rPr>
          <w:rFonts w:ascii="Times New Roman" w:hAnsi="Times New Roman"/>
          <w:sz w:val="24"/>
        </w:rPr>
      </w:pPr>
    </w:p>
    <w:p w:rsidR="00B82586" w:rsidRDefault="00B82586" w:rsidP="00B82586">
      <w:pPr>
        <w:jc w:val="both"/>
        <w:rPr>
          <w:rFonts w:ascii="Times New Roman" w:hAnsi="Times New Roman"/>
          <w:sz w:val="24"/>
        </w:rPr>
      </w:pPr>
    </w:p>
    <w:p w:rsidR="00DE7BED" w:rsidRPr="00C561F7" w:rsidRDefault="00DE7BED" w:rsidP="00B82586">
      <w:pPr>
        <w:jc w:val="both"/>
        <w:rPr>
          <w:rFonts w:ascii="Times New Roman" w:hAnsi="Times New Roman"/>
          <w:sz w:val="24"/>
        </w:rPr>
      </w:pPr>
      <w:r w:rsidRPr="00C561F7">
        <w:rPr>
          <w:rFonts w:ascii="Times New Roman" w:hAnsi="Times New Roman"/>
          <w:sz w:val="24"/>
        </w:rPr>
        <w:t xml:space="preserve">размещается Обществом на официальном </w:t>
      </w:r>
      <w:r w:rsidR="00B82586" w:rsidRPr="00C561F7">
        <w:rPr>
          <w:rFonts w:ascii="Times New Roman" w:hAnsi="Times New Roman"/>
          <w:sz w:val="24"/>
        </w:rPr>
        <w:t>сайте не</w:t>
      </w:r>
      <w:r w:rsidRPr="00C561F7">
        <w:rPr>
          <w:rFonts w:ascii="Times New Roman" w:hAnsi="Times New Roman"/>
          <w:sz w:val="24"/>
        </w:rPr>
        <w:t xml:space="preserve">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BF7018">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BF7018">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BF7018">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2400BE">
        <w:rPr>
          <w:rFonts w:ascii="Times New Roman" w:hAnsi="Times New Roman"/>
          <w:sz w:val="24"/>
        </w:rPr>
        <w:t>3</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w:t>
      </w:r>
      <w:r w:rsidR="00E85DE8" w:rsidRPr="009878E3">
        <w:rPr>
          <w:rFonts w:ascii="Times New Roman" w:hAnsi="Times New Roman"/>
          <w:sz w:val="24"/>
        </w:rPr>
        <w:t>делать оферты №</w:t>
      </w:r>
      <w:r w:rsidR="009878E3" w:rsidRPr="009878E3">
        <w:rPr>
          <w:rFonts w:ascii="Times New Roman" w:hAnsi="Times New Roman"/>
          <w:sz w:val="24"/>
        </w:rPr>
        <w:t>600</w:t>
      </w:r>
      <w:r w:rsidR="00D549DA" w:rsidRPr="009878E3">
        <w:rPr>
          <w:rFonts w:ascii="Times New Roman" w:hAnsi="Times New Roman"/>
          <w:sz w:val="24"/>
        </w:rPr>
        <w:t>-КС</w:t>
      </w:r>
      <w:r w:rsidR="00E85DE8" w:rsidRPr="009878E3">
        <w:rPr>
          <w:rFonts w:ascii="Times New Roman" w:hAnsi="Times New Roman"/>
          <w:sz w:val="24"/>
        </w:rPr>
        <w:t>-201</w:t>
      </w:r>
      <w:r w:rsidR="00765595" w:rsidRPr="009878E3">
        <w:rPr>
          <w:rFonts w:ascii="Times New Roman" w:hAnsi="Times New Roman"/>
          <w:sz w:val="24"/>
        </w:rPr>
        <w:t>7</w:t>
      </w:r>
      <w:r w:rsidRPr="00C561F7">
        <w:rPr>
          <w:rFonts w:ascii="Times New Roman" w:hAnsi="Times New Roman"/>
          <w:sz w:val="24"/>
        </w:rPr>
        <w:t xml:space="preserve"> </w:t>
      </w:r>
      <w:r w:rsidR="00B82586" w:rsidRPr="00B82586">
        <w:rPr>
          <w:rFonts w:ascii="Times New Roman" w:hAnsi="Times New Roman"/>
          <w:sz w:val="24"/>
        </w:rPr>
        <w:t>от 12 января 2018 г.</w:t>
      </w:r>
      <w:r w:rsidRPr="00B82586">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Pr="00271056" w:rsidRDefault="00DE7BED" w:rsidP="00DE7BED">
      <w:pPr>
        <w:rPr>
          <w:rFonts w:ascii="Times New Roman" w:hAnsi="Times New Roman"/>
          <w:sz w:val="24"/>
        </w:rPr>
      </w:pPr>
      <w:r w:rsidRPr="00271056">
        <w:rPr>
          <w:rFonts w:ascii="Times New Roman" w:hAnsi="Times New Roman"/>
          <w:sz w:val="24"/>
        </w:rPr>
        <w:t>2. Требования к предмету оферты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1).</w:t>
      </w:r>
    </w:p>
    <w:p w:rsidR="00DE7BED" w:rsidRPr="00271056" w:rsidRDefault="00763AF5" w:rsidP="00DE7BED">
      <w:pPr>
        <w:rPr>
          <w:rFonts w:ascii="Times New Roman" w:hAnsi="Times New Roman"/>
          <w:sz w:val="24"/>
        </w:rPr>
      </w:pPr>
      <w:r w:rsidRPr="00271056">
        <w:rPr>
          <w:rFonts w:ascii="Times New Roman" w:hAnsi="Times New Roman"/>
          <w:sz w:val="24"/>
        </w:rPr>
        <w:t>3</w:t>
      </w:r>
      <w:r w:rsidR="00D55F59" w:rsidRPr="00271056">
        <w:rPr>
          <w:rFonts w:ascii="Times New Roman" w:hAnsi="Times New Roman"/>
          <w:sz w:val="24"/>
        </w:rPr>
        <w:t xml:space="preserve">. </w:t>
      </w:r>
      <w:r w:rsidR="00DE7BED" w:rsidRPr="00271056">
        <w:rPr>
          <w:rFonts w:ascii="Times New Roman" w:hAnsi="Times New Roman"/>
          <w:sz w:val="24"/>
        </w:rPr>
        <w:t xml:space="preserve">Извещение о согласии сделать </w:t>
      </w:r>
      <w:r w:rsidR="00B31D78" w:rsidRPr="00271056">
        <w:rPr>
          <w:rFonts w:ascii="Times New Roman" w:hAnsi="Times New Roman"/>
          <w:sz w:val="24"/>
        </w:rPr>
        <w:t>оферту в</w:t>
      </w:r>
      <w:r w:rsidR="00DE7BED" w:rsidRPr="00271056">
        <w:rPr>
          <w:rFonts w:ascii="Times New Roman" w:hAnsi="Times New Roman"/>
          <w:sz w:val="24"/>
        </w:rPr>
        <w:t xml:space="preserve">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2</w:t>
      </w:r>
      <w:r w:rsidR="002C40E6" w:rsidRPr="00271056">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4</w:t>
      </w:r>
      <w:r w:rsidR="00DE7BED" w:rsidRPr="00271056">
        <w:rPr>
          <w:rFonts w:ascii="Times New Roman" w:hAnsi="Times New Roman"/>
          <w:sz w:val="24"/>
        </w:rPr>
        <w:t>. Предложение о заключении договора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D27E52" w:rsidRPr="00271056">
        <w:rPr>
          <w:rFonts w:ascii="Times New Roman" w:hAnsi="Times New Roman"/>
          <w:sz w:val="24"/>
        </w:rPr>
        <w:t xml:space="preserve"> № 3</w:t>
      </w:r>
      <w:r w:rsidR="002C40E6" w:rsidRPr="00271056">
        <w:rPr>
          <w:rFonts w:ascii="Times New Roman" w:hAnsi="Times New Roman"/>
          <w:sz w:val="24"/>
        </w:rPr>
        <w:t>).</w:t>
      </w:r>
    </w:p>
    <w:p w:rsidR="00763AF5" w:rsidRPr="00632F75" w:rsidRDefault="0080562C" w:rsidP="00DE7BED">
      <w:pPr>
        <w:rPr>
          <w:rFonts w:ascii="Times New Roman" w:hAnsi="Times New Roman"/>
          <w:sz w:val="24"/>
        </w:rPr>
      </w:pPr>
      <w:r w:rsidRPr="00632F75">
        <w:rPr>
          <w:rFonts w:ascii="Times New Roman" w:hAnsi="Times New Roman"/>
          <w:sz w:val="24"/>
        </w:rPr>
        <w:t>5</w:t>
      </w:r>
      <w:r w:rsidR="00763AF5" w:rsidRPr="00632F75">
        <w:rPr>
          <w:rFonts w:ascii="Times New Roman" w:hAnsi="Times New Roman"/>
          <w:sz w:val="24"/>
        </w:rPr>
        <w:t xml:space="preserve">. Проект Договора </w:t>
      </w:r>
      <w:r w:rsidR="00B31D78" w:rsidRPr="00632F75">
        <w:rPr>
          <w:rFonts w:ascii="Times New Roman" w:hAnsi="Times New Roman"/>
          <w:sz w:val="24"/>
        </w:rPr>
        <w:t>Генподряда с</w:t>
      </w:r>
      <w:r w:rsidR="00682F70" w:rsidRPr="00632F75">
        <w:rPr>
          <w:rFonts w:ascii="Times New Roman" w:hAnsi="Times New Roman"/>
          <w:sz w:val="24"/>
        </w:rPr>
        <w:t xml:space="preserve"> приложениями </w:t>
      </w:r>
      <w:r w:rsidR="00763AF5" w:rsidRPr="00632F75">
        <w:rPr>
          <w:rFonts w:ascii="Times New Roman" w:hAnsi="Times New Roman"/>
          <w:sz w:val="24"/>
        </w:rPr>
        <w:t>в 1 экз.</w:t>
      </w:r>
      <w:r w:rsidR="002C40E6" w:rsidRPr="00632F75">
        <w:rPr>
          <w:rFonts w:ascii="Times New Roman" w:hAnsi="Times New Roman"/>
          <w:sz w:val="24"/>
        </w:rPr>
        <w:t xml:space="preserve"> (</w:t>
      </w:r>
      <w:r w:rsidR="00D54AA2" w:rsidRPr="00632F75">
        <w:rPr>
          <w:rFonts w:ascii="Times New Roman" w:hAnsi="Times New Roman"/>
          <w:sz w:val="24"/>
        </w:rPr>
        <w:t>Форма</w:t>
      </w:r>
      <w:r w:rsidR="00D27E52" w:rsidRPr="00632F75">
        <w:rPr>
          <w:rFonts w:ascii="Times New Roman" w:hAnsi="Times New Roman"/>
          <w:sz w:val="24"/>
        </w:rPr>
        <w:t xml:space="preserve"> № 4</w:t>
      </w:r>
      <w:r w:rsidR="002C40E6" w:rsidRPr="00632F75">
        <w:rPr>
          <w:rFonts w:ascii="Times New Roman" w:hAnsi="Times New Roman"/>
          <w:sz w:val="24"/>
        </w:rPr>
        <w:t>).</w:t>
      </w:r>
    </w:p>
    <w:p w:rsidR="00DE7BED" w:rsidRPr="00271056" w:rsidRDefault="0080562C" w:rsidP="00DE7BED">
      <w:pPr>
        <w:rPr>
          <w:rFonts w:ascii="Times New Roman" w:hAnsi="Times New Roman"/>
          <w:sz w:val="24"/>
        </w:rPr>
      </w:pPr>
      <w:r w:rsidRPr="00271056">
        <w:rPr>
          <w:rFonts w:ascii="Times New Roman" w:hAnsi="Times New Roman"/>
          <w:sz w:val="24"/>
        </w:rPr>
        <w:t>6</w:t>
      </w:r>
      <w:r w:rsidR="00DE7BED" w:rsidRPr="00271056">
        <w:rPr>
          <w:rFonts w:ascii="Times New Roman" w:hAnsi="Times New Roman"/>
          <w:sz w:val="24"/>
        </w:rPr>
        <w:t>. Пере</w:t>
      </w:r>
      <w:r w:rsidR="00D55F59" w:rsidRPr="00271056">
        <w:rPr>
          <w:rFonts w:ascii="Times New Roman" w:hAnsi="Times New Roman"/>
          <w:sz w:val="24"/>
        </w:rPr>
        <w:t>чень аффилированных организаций</w:t>
      </w:r>
      <w:r w:rsidR="00DE7BED" w:rsidRPr="00271056">
        <w:rPr>
          <w:rFonts w:ascii="Times New Roman" w:hAnsi="Times New Roman"/>
          <w:sz w:val="24"/>
        </w:rPr>
        <w:t xml:space="preserve"> в 1 экз.</w:t>
      </w:r>
      <w:r w:rsidR="002C40E6" w:rsidRPr="00271056">
        <w:rPr>
          <w:rFonts w:ascii="Times New Roman" w:hAnsi="Times New Roman"/>
          <w:sz w:val="24"/>
        </w:rPr>
        <w:t xml:space="preserve"> (</w:t>
      </w:r>
      <w:r w:rsidR="00D54AA2" w:rsidRPr="00271056">
        <w:rPr>
          <w:rFonts w:ascii="Times New Roman" w:hAnsi="Times New Roman"/>
          <w:sz w:val="24"/>
        </w:rPr>
        <w:t>Форма</w:t>
      </w:r>
      <w:r w:rsidR="002C40E6" w:rsidRPr="00271056">
        <w:rPr>
          <w:rFonts w:ascii="Times New Roman" w:hAnsi="Times New Roman"/>
          <w:sz w:val="24"/>
        </w:rPr>
        <w:t xml:space="preserve"> № </w:t>
      </w:r>
      <w:r w:rsidR="00D27E52" w:rsidRPr="00271056">
        <w:rPr>
          <w:rFonts w:ascii="Times New Roman" w:hAnsi="Times New Roman"/>
          <w:sz w:val="24"/>
        </w:rPr>
        <w:t>5</w:t>
      </w:r>
      <w:r w:rsidR="002C40E6" w:rsidRPr="00271056">
        <w:rPr>
          <w:rFonts w:ascii="Times New Roman" w:hAnsi="Times New Roman"/>
          <w:sz w:val="24"/>
        </w:rPr>
        <w:t>).</w:t>
      </w:r>
    </w:p>
    <w:p w:rsidR="00923CDA" w:rsidRPr="00271056" w:rsidRDefault="0080562C" w:rsidP="00923CDA">
      <w:pPr>
        <w:rPr>
          <w:rFonts w:ascii="Times New Roman" w:hAnsi="Times New Roman"/>
          <w:sz w:val="24"/>
        </w:rPr>
      </w:pPr>
      <w:r w:rsidRPr="00271056">
        <w:rPr>
          <w:rFonts w:ascii="Times New Roman" w:hAnsi="Times New Roman"/>
          <w:sz w:val="24"/>
        </w:rPr>
        <w:t>7</w:t>
      </w:r>
      <w:r w:rsidR="00923CDA" w:rsidRPr="00271056">
        <w:rPr>
          <w:rFonts w:ascii="Times New Roman" w:hAnsi="Times New Roman"/>
          <w:sz w:val="24"/>
        </w:rPr>
        <w:t xml:space="preserve">. </w:t>
      </w:r>
      <w:r w:rsidR="00D55F59" w:rsidRPr="00271056">
        <w:rPr>
          <w:rFonts w:ascii="Times New Roman" w:hAnsi="Times New Roman"/>
          <w:sz w:val="24"/>
        </w:rPr>
        <w:t>С</w:t>
      </w:r>
      <w:r w:rsidR="00923CDA" w:rsidRPr="00271056">
        <w:rPr>
          <w:rFonts w:ascii="Times New Roman" w:hAnsi="Times New Roman"/>
          <w:sz w:val="24"/>
        </w:rPr>
        <w:t xml:space="preserve">правка об опыте работы за последние </w:t>
      </w:r>
      <w:r w:rsidR="003057B9" w:rsidRPr="00271056">
        <w:rPr>
          <w:rFonts w:ascii="Times New Roman" w:hAnsi="Times New Roman"/>
          <w:sz w:val="24"/>
        </w:rPr>
        <w:t>5 лет</w:t>
      </w:r>
      <w:r w:rsidR="00923CDA" w:rsidRPr="00271056">
        <w:rPr>
          <w:rFonts w:ascii="Times New Roman" w:hAnsi="Times New Roman"/>
          <w:sz w:val="24"/>
        </w:rPr>
        <w:t xml:space="preserve"> в 1 экз.</w:t>
      </w:r>
      <w:r w:rsidR="002C40E6" w:rsidRPr="00271056">
        <w:rPr>
          <w:rFonts w:ascii="Times New Roman" w:hAnsi="Times New Roman"/>
          <w:sz w:val="24"/>
        </w:rPr>
        <w:t xml:space="preserve"> (</w:t>
      </w:r>
      <w:r w:rsidR="00D54AA2" w:rsidRPr="00271056">
        <w:rPr>
          <w:rFonts w:ascii="Times New Roman" w:hAnsi="Times New Roman"/>
          <w:sz w:val="24"/>
        </w:rPr>
        <w:t xml:space="preserve">Форма </w:t>
      </w:r>
      <w:r w:rsidR="002C40E6" w:rsidRPr="00271056">
        <w:rPr>
          <w:rFonts w:ascii="Times New Roman" w:hAnsi="Times New Roman"/>
          <w:sz w:val="24"/>
        </w:rPr>
        <w:t xml:space="preserve">№ </w:t>
      </w:r>
      <w:r w:rsidR="00D27E52" w:rsidRPr="00271056">
        <w:rPr>
          <w:rFonts w:ascii="Times New Roman" w:hAnsi="Times New Roman"/>
          <w:sz w:val="24"/>
        </w:rPr>
        <w:t>6</w:t>
      </w:r>
      <w:r w:rsidR="002C40E6" w:rsidRPr="00271056">
        <w:rPr>
          <w:rFonts w:ascii="Times New Roman" w:hAnsi="Times New Roman"/>
          <w:sz w:val="24"/>
        </w:rPr>
        <w:t>).</w:t>
      </w:r>
    </w:p>
    <w:p w:rsidR="00BA2B15" w:rsidRPr="00271056" w:rsidRDefault="0080562C" w:rsidP="00BA2B15">
      <w:pPr>
        <w:rPr>
          <w:rFonts w:ascii="Times New Roman" w:hAnsi="Times New Roman"/>
          <w:sz w:val="24"/>
        </w:rPr>
      </w:pPr>
      <w:r w:rsidRPr="00271056">
        <w:rPr>
          <w:rFonts w:ascii="Times New Roman" w:hAnsi="Times New Roman"/>
          <w:sz w:val="24"/>
        </w:rPr>
        <w:t>8</w:t>
      </w:r>
      <w:r w:rsidR="00BA2B15" w:rsidRPr="00271056">
        <w:rPr>
          <w:rFonts w:ascii="Times New Roman" w:hAnsi="Times New Roman"/>
          <w:sz w:val="24"/>
        </w:rPr>
        <w:t>. Справка о кадровых ресурсах в 1 экз.</w:t>
      </w:r>
      <w:r w:rsidR="00D27E52" w:rsidRPr="00632F75">
        <w:rPr>
          <w:rFonts w:ascii="Times New Roman" w:hAnsi="Times New Roman"/>
          <w:sz w:val="24"/>
        </w:rPr>
        <w:t xml:space="preserve"> </w:t>
      </w:r>
      <w:r w:rsidR="00D27E52" w:rsidRPr="00271056">
        <w:rPr>
          <w:rFonts w:ascii="Times New Roman" w:hAnsi="Times New Roman"/>
          <w:sz w:val="24"/>
        </w:rPr>
        <w:t>(</w:t>
      </w:r>
      <w:r w:rsidR="00D54AA2" w:rsidRPr="00271056">
        <w:rPr>
          <w:rFonts w:ascii="Times New Roman" w:hAnsi="Times New Roman"/>
          <w:sz w:val="24"/>
        </w:rPr>
        <w:t xml:space="preserve">Форма </w:t>
      </w:r>
      <w:r w:rsidR="00D27E52" w:rsidRPr="00271056">
        <w:rPr>
          <w:rFonts w:ascii="Times New Roman" w:hAnsi="Times New Roman"/>
          <w:sz w:val="24"/>
        </w:rPr>
        <w:t>№ 7).</w:t>
      </w:r>
    </w:p>
    <w:p w:rsidR="00BC413E" w:rsidRPr="00632F75" w:rsidRDefault="0044404E" w:rsidP="00FF41DB">
      <w:pPr>
        <w:rPr>
          <w:rFonts w:ascii="Times New Roman" w:hAnsi="Times New Roman"/>
          <w:sz w:val="24"/>
        </w:rPr>
      </w:pPr>
      <w:r w:rsidRPr="00632F75">
        <w:rPr>
          <w:rFonts w:ascii="Times New Roman" w:hAnsi="Times New Roman"/>
          <w:sz w:val="24"/>
        </w:rPr>
        <w:t xml:space="preserve">9. </w:t>
      </w:r>
      <w:r w:rsidR="00BC413E" w:rsidRPr="00632F75">
        <w:rPr>
          <w:rFonts w:ascii="Times New Roman" w:hAnsi="Times New Roman"/>
          <w:sz w:val="24"/>
        </w:rPr>
        <w:t xml:space="preserve">Расчет </w:t>
      </w:r>
      <w:r w:rsidR="00667C75">
        <w:rPr>
          <w:rFonts w:ascii="Times New Roman" w:hAnsi="Times New Roman"/>
          <w:sz w:val="24"/>
        </w:rPr>
        <w:t xml:space="preserve">стоимости </w:t>
      </w:r>
      <w:r w:rsidR="00BC413E" w:rsidRPr="00632F75">
        <w:rPr>
          <w:rFonts w:ascii="Times New Roman" w:hAnsi="Times New Roman"/>
          <w:sz w:val="24"/>
        </w:rPr>
        <w:t>строительства объекта (Форма № 8).</w:t>
      </w:r>
    </w:p>
    <w:p w:rsidR="00F077B5" w:rsidRPr="009878E3" w:rsidRDefault="00BC413E" w:rsidP="00FF41DB">
      <w:pPr>
        <w:rPr>
          <w:rFonts w:ascii="Times New Roman" w:hAnsi="Times New Roman"/>
          <w:sz w:val="24"/>
        </w:rPr>
      </w:pPr>
      <w:r w:rsidRPr="004D3091">
        <w:rPr>
          <w:rFonts w:ascii="Times New Roman" w:hAnsi="Times New Roman"/>
          <w:sz w:val="24"/>
        </w:rPr>
        <w:t xml:space="preserve">10.  </w:t>
      </w:r>
      <w:r w:rsidR="00F077B5" w:rsidRPr="009878E3">
        <w:rPr>
          <w:rFonts w:ascii="Times New Roman" w:hAnsi="Times New Roman"/>
          <w:sz w:val="24"/>
        </w:rPr>
        <w:t>Методика оценки авансов (Форма № 9).</w:t>
      </w:r>
    </w:p>
    <w:p w:rsidR="00531239" w:rsidRPr="009878E3" w:rsidRDefault="00F077B5" w:rsidP="00FF41DB">
      <w:pPr>
        <w:rPr>
          <w:rFonts w:ascii="Times New Roman" w:hAnsi="Times New Roman"/>
          <w:sz w:val="24"/>
        </w:rPr>
      </w:pPr>
      <w:r w:rsidRPr="009878E3">
        <w:rPr>
          <w:rFonts w:ascii="Times New Roman" w:hAnsi="Times New Roman"/>
          <w:sz w:val="24"/>
        </w:rPr>
        <w:t xml:space="preserve">11. </w:t>
      </w:r>
      <w:r w:rsidR="00FF41DB" w:rsidRPr="009878E3">
        <w:rPr>
          <w:rFonts w:ascii="Times New Roman" w:hAnsi="Times New Roman"/>
          <w:sz w:val="24"/>
        </w:rPr>
        <w:t>Проект</w:t>
      </w:r>
      <w:r w:rsidRPr="009878E3">
        <w:rPr>
          <w:rFonts w:ascii="Times New Roman" w:hAnsi="Times New Roman"/>
          <w:sz w:val="24"/>
        </w:rPr>
        <w:t xml:space="preserve">ы </w:t>
      </w:r>
    </w:p>
    <w:p w:rsidR="00F077B5" w:rsidRDefault="00FF41DB" w:rsidP="00FF41DB">
      <w:pPr>
        <w:rPr>
          <w:rFonts w:ascii="Times New Roman" w:hAnsi="Times New Roman"/>
          <w:sz w:val="24"/>
        </w:rPr>
      </w:pPr>
      <w:r w:rsidRPr="009878E3">
        <w:rPr>
          <w:rFonts w:ascii="Times New Roman" w:hAnsi="Times New Roman"/>
          <w:sz w:val="24"/>
        </w:rPr>
        <w:t>1</w:t>
      </w:r>
      <w:r w:rsidR="00F077B5" w:rsidRPr="009878E3">
        <w:rPr>
          <w:rFonts w:ascii="Times New Roman" w:hAnsi="Times New Roman"/>
          <w:sz w:val="24"/>
        </w:rPr>
        <w:t>2</w:t>
      </w:r>
      <w:r w:rsidRPr="009878E3">
        <w:rPr>
          <w:rFonts w:ascii="Times New Roman" w:hAnsi="Times New Roman"/>
          <w:sz w:val="24"/>
        </w:rPr>
        <w:t xml:space="preserve">. </w:t>
      </w:r>
      <w:r w:rsidR="00F077B5" w:rsidRPr="009878E3">
        <w:rPr>
          <w:rFonts w:ascii="Times New Roman" w:hAnsi="Times New Roman"/>
          <w:sz w:val="24"/>
        </w:rPr>
        <w:t>Ведомости объемов работ.</w:t>
      </w:r>
    </w:p>
    <w:p w:rsidR="009C55C1" w:rsidRPr="004A7F70" w:rsidRDefault="009C55C1" w:rsidP="009C55C1">
      <w:pPr>
        <w:rPr>
          <w:rFonts w:ascii="Times New Roman" w:hAnsi="Times New Roman"/>
          <w:sz w:val="24"/>
        </w:rPr>
      </w:pPr>
      <w:r w:rsidRPr="004A7F70">
        <w:rPr>
          <w:rFonts w:ascii="Times New Roman" w:hAnsi="Times New Roman"/>
          <w:sz w:val="24"/>
        </w:rPr>
        <w:t>13</w:t>
      </w:r>
      <w:r w:rsidR="006A7EB0" w:rsidRPr="006A7EB0">
        <w:rPr>
          <w:rFonts w:ascii="Times New Roman" w:hAnsi="Times New Roman"/>
          <w:sz w:val="24"/>
        </w:rPr>
        <w:t xml:space="preserve"> </w:t>
      </w:r>
      <w:r w:rsidR="006A7EB0">
        <w:rPr>
          <w:rFonts w:ascii="Times New Roman" w:hAnsi="Times New Roman"/>
          <w:sz w:val="24"/>
        </w:rPr>
        <w:t xml:space="preserve">Письмо </w:t>
      </w:r>
      <w:r w:rsidR="006A7EB0" w:rsidRPr="004A7F70">
        <w:rPr>
          <w:rFonts w:ascii="Times New Roman" w:hAnsi="Times New Roman"/>
          <w:sz w:val="24"/>
        </w:rPr>
        <w:t xml:space="preserve">об отсутствии изменений в уставных и регистрационных документах контрагента </w:t>
      </w:r>
      <w:r w:rsidRPr="004A7F70">
        <w:rPr>
          <w:rFonts w:ascii="Times New Roman" w:hAnsi="Times New Roman"/>
          <w:sz w:val="24"/>
        </w:rPr>
        <w:t>(Форма №10).</w:t>
      </w:r>
    </w:p>
    <w:p w:rsidR="009C55C1" w:rsidRPr="004A7F70" w:rsidRDefault="009C55C1" w:rsidP="009C55C1">
      <w:pPr>
        <w:rPr>
          <w:rFonts w:ascii="Times New Roman" w:hAnsi="Times New Roman"/>
          <w:sz w:val="24"/>
        </w:rPr>
      </w:pPr>
      <w:r w:rsidRPr="004A7F70">
        <w:rPr>
          <w:rFonts w:ascii="Times New Roman" w:hAnsi="Times New Roman"/>
          <w:sz w:val="24"/>
        </w:rPr>
        <w:t>14. Письмо о размере сделки (Форма №11).</w:t>
      </w:r>
    </w:p>
    <w:p w:rsidR="00A7620E" w:rsidRDefault="00A7620E" w:rsidP="001A5C72">
      <w:pPr>
        <w:spacing w:before="0"/>
        <w:jc w:val="both"/>
        <w:rPr>
          <w:rFonts w:ascii="Times New Roman" w:hAnsi="Times New Roman"/>
          <w:bCs/>
          <w:sz w:val="24"/>
        </w:rPr>
      </w:pPr>
    </w:p>
    <w:p w:rsidR="001A5C72" w:rsidRDefault="001A5C72" w:rsidP="001A5C72">
      <w:pPr>
        <w:spacing w:before="0"/>
        <w:jc w:val="both"/>
        <w:rPr>
          <w:rFonts w:ascii="Times New Roman" w:hAnsi="Times New Roman"/>
          <w:bCs/>
          <w:sz w:val="24"/>
        </w:rPr>
      </w:pPr>
    </w:p>
    <w:p w:rsidR="00EF1336" w:rsidRPr="001A5C72" w:rsidRDefault="00AE32FD" w:rsidP="001A5C72">
      <w:pPr>
        <w:spacing w:before="0"/>
        <w:rPr>
          <w:rFonts w:ascii="Times New Roman" w:hAnsi="Times New Roman"/>
        </w:rPr>
      </w:pPr>
      <w:r w:rsidRPr="001A5C72">
        <w:rPr>
          <w:rFonts w:ascii="Times New Roman" w:hAnsi="Times New Roman"/>
          <w:sz w:val="24"/>
        </w:rPr>
        <w:t>Директо</w:t>
      </w:r>
      <w:r w:rsidR="00506763" w:rsidRPr="001A5C72">
        <w:rPr>
          <w:rFonts w:ascii="Times New Roman" w:hAnsi="Times New Roman"/>
          <w:sz w:val="24"/>
        </w:rPr>
        <w:t xml:space="preserve">р по снабжению               </w:t>
      </w:r>
      <w:r w:rsidR="00506763" w:rsidRPr="001A5C72">
        <w:rPr>
          <w:rFonts w:ascii="Times New Roman" w:hAnsi="Times New Roman"/>
          <w:sz w:val="24"/>
        </w:rPr>
        <w:tab/>
      </w:r>
      <w:r w:rsidR="00506763" w:rsidRPr="001A5C72">
        <w:rPr>
          <w:rFonts w:ascii="Times New Roman" w:hAnsi="Times New Roman"/>
          <w:sz w:val="24"/>
        </w:rPr>
        <w:tab/>
      </w:r>
      <w:r w:rsidRPr="001A5C72">
        <w:rPr>
          <w:rFonts w:ascii="Times New Roman" w:hAnsi="Times New Roman"/>
          <w:sz w:val="24"/>
        </w:rPr>
        <w:t xml:space="preserve"> </w:t>
      </w:r>
      <w:r w:rsidR="001A5C72">
        <w:rPr>
          <w:rFonts w:ascii="Times New Roman" w:hAnsi="Times New Roman"/>
          <w:sz w:val="24"/>
        </w:rPr>
        <w:tab/>
      </w:r>
      <w:r w:rsidR="001A5C72">
        <w:rPr>
          <w:rFonts w:ascii="Times New Roman" w:hAnsi="Times New Roman"/>
          <w:sz w:val="24"/>
        </w:rPr>
        <w:tab/>
      </w:r>
      <w:r w:rsidRPr="001A5C72">
        <w:rPr>
          <w:rFonts w:ascii="Times New Roman" w:hAnsi="Times New Roman"/>
          <w:sz w:val="24"/>
        </w:rPr>
        <w:t xml:space="preserve">    </w:t>
      </w:r>
      <w:r w:rsidR="002D24C1" w:rsidRPr="001A5C72">
        <w:rPr>
          <w:rFonts w:ascii="Times New Roman" w:hAnsi="Times New Roman"/>
          <w:sz w:val="24"/>
        </w:rPr>
        <w:t>Д.Ю.Уржумов</w:t>
      </w:r>
    </w:p>
    <w:p w:rsidR="00AB1531" w:rsidRDefault="00AB1531">
      <w:pPr>
        <w:spacing w:before="0" w:line="276" w:lineRule="auto"/>
        <w:jc w:val="center"/>
        <w:rPr>
          <w:rFonts w:ascii="Times New Roman" w:hAnsi="Times New Roman"/>
        </w:rPr>
        <w:sectPr w:rsidR="00AB1531" w:rsidSect="00B82586">
          <w:footerReference w:type="default" r:id="rId9"/>
          <w:pgSz w:w="11906" w:h="16838"/>
          <w:pgMar w:top="426" w:right="567" w:bottom="567" w:left="1418" w:header="709" w:footer="709" w:gutter="0"/>
          <w:cols w:space="708"/>
          <w:docGrid w:linePitch="360"/>
        </w:sectPr>
      </w:pPr>
      <w:bookmarkStart w:id="0" w:name="_GoBack"/>
      <w:bookmarkEnd w:id="0"/>
    </w:p>
    <w:p w:rsidR="00D11890" w:rsidRDefault="00D11890" w:rsidP="0053724A">
      <w:pPr>
        <w:spacing w:before="0" w:line="276" w:lineRule="auto"/>
        <w:rPr>
          <w:rFonts w:ascii="Times New Roman" w:hAnsi="Times New Roman"/>
          <w:sz w:val="24"/>
        </w:rPr>
      </w:pPr>
    </w:p>
    <w:sectPr w:rsidR="00D11890" w:rsidSect="0053724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586" w:rsidRDefault="00B82586" w:rsidP="00FB07D9">
      <w:pPr>
        <w:spacing w:before="0"/>
      </w:pPr>
      <w:r>
        <w:separator/>
      </w:r>
    </w:p>
  </w:endnote>
  <w:endnote w:type="continuationSeparator" w:id="0">
    <w:p w:rsidR="00B82586" w:rsidRDefault="00B8258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86" w:rsidRDefault="00B82586">
    <w:pPr>
      <w:pStyle w:val="af3"/>
      <w:jc w:val="right"/>
    </w:pPr>
    <w:r>
      <w:fldChar w:fldCharType="begin"/>
    </w:r>
    <w:r>
      <w:instrText xml:space="preserve"> PAGE   \* MERGEFORMAT </w:instrText>
    </w:r>
    <w:r>
      <w:fldChar w:fldCharType="separate"/>
    </w:r>
    <w:r w:rsidR="0053724A">
      <w:rPr>
        <w:noProof/>
      </w:rPr>
      <w:t>7</w:t>
    </w:r>
    <w:r>
      <w:rPr>
        <w:noProof/>
      </w:rPr>
      <w:fldChar w:fldCharType="end"/>
    </w:r>
  </w:p>
  <w:p w:rsidR="00B82586" w:rsidRDefault="00B8258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586" w:rsidRDefault="00B82586" w:rsidP="00FB07D9">
      <w:pPr>
        <w:spacing w:before="0"/>
      </w:pPr>
      <w:r>
        <w:separator/>
      </w:r>
    </w:p>
  </w:footnote>
  <w:footnote w:type="continuationSeparator" w:id="0">
    <w:p w:rsidR="00B82586" w:rsidRDefault="00B8258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6"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586F7240"/>
    <w:multiLevelType w:val="hybridMultilevel"/>
    <w:tmpl w:val="4B36A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24"/>
  </w:num>
  <w:num w:numId="3">
    <w:abstractNumId w:val="0"/>
  </w:num>
  <w:num w:numId="4">
    <w:abstractNumId w:val="18"/>
  </w:num>
  <w:num w:numId="5">
    <w:abstractNumId w:val="14"/>
  </w:num>
  <w:num w:numId="6">
    <w:abstractNumId w:val="27"/>
  </w:num>
  <w:num w:numId="7">
    <w:abstractNumId w:val="8"/>
  </w:num>
  <w:num w:numId="8">
    <w:abstractNumId w:val="16"/>
  </w:num>
  <w:num w:numId="9">
    <w:abstractNumId w:val="2"/>
  </w:num>
  <w:num w:numId="10">
    <w:abstractNumId w:val="22"/>
  </w:num>
  <w:num w:numId="11">
    <w:abstractNumId w:val="17"/>
  </w:num>
  <w:num w:numId="12">
    <w:abstractNumId w:val="12"/>
  </w:num>
  <w:num w:numId="13">
    <w:abstractNumId w:val="13"/>
  </w:num>
  <w:num w:numId="14">
    <w:abstractNumId w:val="25"/>
  </w:num>
  <w:num w:numId="15">
    <w:abstractNumId w:val="11"/>
  </w:num>
  <w:num w:numId="16">
    <w:abstractNumId w:val="10"/>
  </w:num>
  <w:num w:numId="17">
    <w:abstractNumId w:val="3"/>
  </w:num>
  <w:num w:numId="18">
    <w:abstractNumId w:val="23"/>
  </w:num>
  <w:num w:numId="19">
    <w:abstractNumId w:val="26"/>
  </w:num>
  <w:num w:numId="20">
    <w:abstractNumId w:val="9"/>
  </w:num>
  <w:num w:numId="21">
    <w:abstractNumId w:val="15"/>
  </w:num>
  <w:num w:numId="22">
    <w:abstractNumId w:val="21"/>
  </w:num>
  <w:num w:numId="23">
    <w:abstractNumId w:val="20"/>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6AC"/>
    <w:rsid w:val="00090763"/>
    <w:rsid w:val="000907C8"/>
    <w:rsid w:val="00090DFF"/>
    <w:rsid w:val="000916B7"/>
    <w:rsid w:val="00091C3B"/>
    <w:rsid w:val="0009222C"/>
    <w:rsid w:val="0009227B"/>
    <w:rsid w:val="000925D9"/>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437"/>
    <w:rsid w:val="000C1B34"/>
    <w:rsid w:val="000C1D22"/>
    <w:rsid w:val="000C1D5D"/>
    <w:rsid w:val="000C1DD5"/>
    <w:rsid w:val="000C1FC6"/>
    <w:rsid w:val="000C2DA2"/>
    <w:rsid w:val="000C2F36"/>
    <w:rsid w:val="000C309A"/>
    <w:rsid w:val="000C3181"/>
    <w:rsid w:val="000C3B7D"/>
    <w:rsid w:val="000C454B"/>
    <w:rsid w:val="000C4A57"/>
    <w:rsid w:val="000C4CD4"/>
    <w:rsid w:val="000C54FB"/>
    <w:rsid w:val="000C5521"/>
    <w:rsid w:val="000C567D"/>
    <w:rsid w:val="000C59B0"/>
    <w:rsid w:val="000C5D8E"/>
    <w:rsid w:val="000C6102"/>
    <w:rsid w:val="000C62AE"/>
    <w:rsid w:val="000C6624"/>
    <w:rsid w:val="000C6DDF"/>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0F13"/>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AFF"/>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6C9"/>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72A"/>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54"/>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248"/>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542"/>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E43"/>
    <w:rsid w:val="001D7FF7"/>
    <w:rsid w:val="001E0717"/>
    <w:rsid w:val="001E0BBB"/>
    <w:rsid w:val="001E0F87"/>
    <w:rsid w:val="001E12DF"/>
    <w:rsid w:val="001E1386"/>
    <w:rsid w:val="001E1A65"/>
    <w:rsid w:val="001E1C82"/>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0B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1FD"/>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EFE"/>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812"/>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B01"/>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5E01"/>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A04"/>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32B"/>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C1B"/>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0D54"/>
    <w:rsid w:val="004D1FD3"/>
    <w:rsid w:val="004D20C4"/>
    <w:rsid w:val="004D2490"/>
    <w:rsid w:val="004D254C"/>
    <w:rsid w:val="004D2736"/>
    <w:rsid w:val="004D3091"/>
    <w:rsid w:val="004D3725"/>
    <w:rsid w:val="004D3C2F"/>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6695"/>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A93"/>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47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2CA9"/>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24A"/>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107"/>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7A3"/>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33D"/>
    <w:rsid w:val="0066685C"/>
    <w:rsid w:val="00666D43"/>
    <w:rsid w:val="00666D6D"/>
    <w:rsid w:val="00667374"/>
    <w:rsid w:val="00667C75"/>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EB0"/>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5A5"/>
    <w:rsid w:val="006F079E"/>
    <w:rsid w:val="006F12DC"/>
    <w:rsid w:val="006F1363"/>
    <w:rsid w:val="006F1440"/>
    <w:rsid w:val="006F17D7"/>
    <w:rsid w:val="006F18A8"/>
    <w:rsid w:val="006F1AB3"/>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44F"/>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5AC"/>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01D"/>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5FA"/>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22A0"/>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53"/>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44D"/>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586"/>
    <w:rsid w:val="008B3786"/>
    <w:rsid w:val="008B40E8"/>
    <w:rsid w:val="008B4E5A"/>
    <w:rsid w:val="008B51BC"/>
    <w:rsid w:val="008B52D4"/>
    <w:rsid w:val="008B531C"/>
    <w:rsid w:val="008B55D0"/>
    <w:rsid w:val="008B5BA7"/>
    <w:rsid w:val="008B5C18"/>
    <w:rsid w:val="008B63CD"/>
    <w:rsid w:val="008B643F"/>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A03"/>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036"/>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24"/>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3D95"/>
    <w:rsid w:val="009842F5"/>
    <w:rsid w:val="00985506"/>
    <w:rsid w:val="00985D9E"/>
    <w:rsid w:val="009862B3"/>
    <w:rsid w:val="009864F3"/>
    <w:rsid w:val="00986608"/>
    <w:rsid w:val="00986719"/>
    <w:rsid w:val="0098694E"/>
    <w:rsid w:val="00986B19"/>
    <w:rsid w:val="00986E6B"/>
    <w:rsid w:val="009878E3"/>
    <w:rsid w:val="00987ACB"/>
    <w:rsid w:val="00987DC1"/>
    <w:rsid w:val="009907A4"/>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7F5"/>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5C1"/>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1D3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5A5"/>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26B"/>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1D78"/>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98B"/>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586"/>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BF7018"/>
    <w:rsid w:val="00C00188"/>
    <w:rsid w:val="00C001C3"/>
    <w:rsid w:val="00C00213"/>
    <w:rsid w:val="00C0060D"/>
    <w:rsid w:val="00C009CF"/>
    <w:rsid w:val="00C00FC4"/>
    <w:rsid w:val="00C0190B"/>
    <w:rsid w:val="00C01ECA"/>
    <w:rsid w:val="00C020AD"/>
    <w:rsid w:val="00C02C74"/>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783"/>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3E5"/>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95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C0F"/>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B5"/>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7A"/>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04F"/>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B03"/>
    <w:rsid w:val="00F06C3F"/>
    <w:rsid w:val="00F06DB4"/>
    <w:rsid w:val="00F0745F"/>
    <w:rsid w:val="00F077B5"/>
    <w:rsid w:val="00F07A67"/>
    <w:rsid w:val="00F07B8B"/>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DFD"/>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5451C"/>
  <w15:docId w15:val="{5CED3677-AA74-4594-8609-56297A88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E8BBF-7C3E-4974-8C0C-F0137045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8</Pages>
  <Words>3044</Words>
  <Characters>17356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87</cp:revision>
  <cp:lastPrinted>2018-01-12T07:45:00Z</cp:lastPrinted>
  <dcterms:created xsi:type="dcterms:W3CDTF">2017-03-16T12:08:00Z</dcterms:created>
  <dcterms:modified xsi:type="dcterms:W3CDTF">2018-01-12T07:50:00Z</dcterms:modified>
</cp:coreProperties>
</file>